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4757" w14:textId="77777777" w:rsidR="00BC152C" w:rsidRPr="00BB1178" w:rsidRDefault="00BC152C">
      <w:pPr>
        <w:spacing w:before="10"/>
        <w:rPr>
          <w:rFonts w:ascii="Calibri" w:eastAsia="Times New Roman" w:hAnsi="Calibri" w:cs="Times New Roman"/>
          <w:sz w:val="6"/>
          <w:szCs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355"/>
        <w:gridCol w:w="2733"/>
        <w:gridCol w:w="5798"/>
      </w:tblGrid>
      <w:tr w:rsidR="00BC152C" w:rsidRPr="00420472" w14:paraId="0E0C071C" w14:textId="77777777" w:rsidTr="00B05DFA">
        <w:trPr>
          <w:trHeight w:hRule="exact" w:val="1690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B4BD75A" w14:textId="77777777" w:rsidR="00BC152C" w:rsidRPr="001C7A58" w:rsidRDefault="00106D64" w:rsidP="00106D64">
            <w:pPr>
              <w:pStyle w:val="TableParagraph"/>
              <w:rPr>
                <w:rFonts w:ascii="Calibri" w:eastAsia="Cambria" w:hAnsi="Calibri" w:cs="Cambria"/>
                <w:sz w:val="24"/>
                <w:szCs w:val="24"/>
                <w:lang w:val="fr-FR"/>
              </w:rPr>
            </w:pPr>
            <w:r>
              <w:rPr>
                <w:rFonts w:ascii="Calibri" w:eastAsia="Cambria" w:hAnsi="Calibri" w:cs="Cambria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6B8C9F50" wp14:editId="0CC8BC39">
                  <wp:extent cx="1456994" cy="8001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508" cy="80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91968D" w14:textId="77777777" w:rsidR="00E25910" w:rsidRPr="001C7A58" w:rsidRDefault="00E25910" w:rsidP="00E25910">
            <w:pPr>
              <w:pStyle w:val="TableParagraph"/>
              <w:jc w:val="center"/>
              <w:rPr>
                <w:rFonts w:ascii="Calibri" w:eastAsia="Times New Roman" w:hAnsi="Calibri" w:cs="Times New Roman"/>
                <w:position w:val="-15"/>
                <w:sz w:val="24"/>
                <w:szCs w:val="20"/>
                <w:lang w:val="fr-FR" w:eastAsia="fr-FR"/>
              </w:rPr>
            </w:pPr>
          </w:p>
          <w:p w14:paraId="174966A2" w14:textId="77777777" w:rsidR="00E25910" w:rsidRPr="001C7A58" w:rsidRDefault="00B17BA7" w:rsidP="00E25910">
            <w:pPr>
              <w:pStyle w:val="TableParagraph"/>
              <w:jc w:val="center"/>
              <w:rPr>
                <w:rFonts w:ascii="Calibri" w:eastAsia="Times New Roman" w:hAnsi="Calibri" w:cs="Times New Roman"/>
                <w:b/>
                <w:position w:val="-15"/>
                <w:sz w:val="24"/>
                <w:szCs w:val="20"/>
                <w:lang w:val="fr-FR" w:eastAsia="fr-FR"/>
              </w:rPr>
            </w:pPr>
            <w:r w:rsidRPr="001C7A58">
              <w:rPr>
                <w:rFonts w:ascii="Calibri" w:eastAsia="Times New Roman" w:hAnsi="Calibri" w:cs="Times New Roman"/>
                <w:b/>
                <w:position w:val="-15"/>
                <w:sz w:val="24"/>
                <w:szCs w:val="20"/>
                <w:lang w:val="fr-FR" w:eastAsia="fr-FR"/>
              </w:rPr>
              <w:t>FICHE DE POSTE</w:t>
            </w:r>
          </w:p>
          <w:p w14:paraId="75F30C4C" w14:textId="77777777" w:rsidR="00E25910" w:rsidRPr="001C7A58" w:rsidRDefault="00E25910" w:rsidP="00E25910">
            <w:pPr>
              <w:pStyle w:val="TableParagraph"/>
              <w:jc w:val="center"/>
              <w:rPr>
                <w:rFonts w:ascii="Calibri" w:eastAsia="Times New Roman" w:hAnsi="Calibri" w:cs="Times New Roman"/>
                <w:position w:val="-15"/>
                <w:sz w:val="24"/>
                <w:szCs w:val="20"/>
                <w:lang w:val="fr-FR" w:eastAsia="fr-FR"/>
              </w:rPr>
            </w:pPr>
          </w:p>
          <w:p w14:paraId="082BA956" w14:textId="77777777" w:rsidR="00BC152C" w:rsidRPr="001C7A58" w:rsidRDefault="00BD2D95" w:rsidP="00E25910">
            <w:pPr>
              <w:pStyle w:val="TableParagraph"/>
              <w:jc w:val="center"/>
              <w:rPr>
                <w:rFonts w:ascii="Calibri" w:eastAsia="Cambria" w:hAnsi="Calibri" w:cs="Cambria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lang w:val="fr-FR"/>
              </w:rPr>
              <w:t xml:space="preserve">Enseignant </w:t>
            </w:r>
            <w:r w:rsidR="009664AF" w:rsidRPr="001C7A58">
              <w:rPr>
                <w:rFonts w:ascii="Calibri" w:hAnsi="Calibri"/>
                <w:lang w:val="fr-FR"/>
              </w:rPr>
              <w:t>Coordonnateur de la Mission de Lutte contre le Décrochage Scolaire</w:t>
            </w:r>
            <w:r w:rsidR="00893179" w:rsidRPr="001C7A58">
              <w:rPr>
                <w:rFonts w:ascii="Calibri" w:hAnsi="Calibri"/>
                <w:lang w:val="fr-FR"/>
              </w:rPr>
              <w:t xml:space="preserve"> (MLDS)</w:t>
            </w:r>
          </w:p>
        </w:tc>
      </w:tr>
      <w:tr w:rsidR="00BC152C" w:rsidRPr="00420472" w14:paraId="162AE7BA" w14:textId="77777777">
        <w:trPr>
          <w:trHeight w:hRule="exact" w:val="557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797FDB" w14:textId="66261BCA" w:rsidR="00BC152C" w:rsidRPr="001C7A58" w:rsidRDefault="009664AF" w:rsidP="002F4B24">
            <w:pPr>
              <w:pStyle w:val="TableParagraph"/>
              <w:spacing w:before="107"/>
              <w:ind w:left="95"/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</w:pPr>
            <w:r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I -</w:t>
            </w:r>
            <w:r w:rsidR="001E6BF1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="001B2E76"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Caractéristiques du poste</w:t>
            </w:r>
            <w:r w:rsidR="00420472"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:</w:t>
            </w:r>
            <w:r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="001969C9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1</w:t>
            </w:r>
            <w:r w:rsidR="0038344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poste </w:t>
            </w:r>
            <w:r w:rsidR="00BD2D95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vacant au </w:t>
            </w:r>
            <w:r w:rsidR="0038344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CIO </w:t>
            </w:r>
            <w:r w:rsidR="00720456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de Douai</w:t>
            </w:r>
            <w:r w:rsidR="0066496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au 1</w:t>
            </w:r>
            <w:r w:rsidR="0066496B" w:rsidRPr="0066496B">
              <w:rPr>
                <w:rFonts w:ascii="Calibri" w:eastAsia="Cambria" w:hAnsi="Calibri" w:cs="Cambria"/>
                <w:b/>
                <w:sz w:val="20"/>
                <w:szCs w:val="20"/>
                <w:vertAlign w:val="superscript"/>
                <w:lang w:val="fr-FR"/>
              </w:rPr>
              <w:t>er</w:t>
            </w:r>
            <w:r w:rsidR="0066496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septembre 202</w:t>
            </w:r>
            <w:r w:rsidR="00356BC1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6</w:t>
            </w:r>
          </w:p>
        </w:tc>
      </w:tr>
      <w:tr w:rsidR="00BC152C" w:rsidRPr="001C7A58" w14:paraId="655D4204" w14:textId="77777777" w:rsidTr="00BD2D95">
        <w:trPr>
          <w:trHeight w:hRule="exact" w:val="662"/>
        </w:trPr>
        <w:tc>
          <w:tcPr>
            <w:tcW w:w="508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7088518" w14:textId="77777777" w:rsidR="00E12998" w:rsidRPr="00E12998" w:rsidRDefault="009664AF" w:rsidP="002A1CD9">
            <w:pPr>
              <w:pStyle w:val="TableParagraph"/>
              <w:spacing w:before="83"/>
              <w:ind w:left="88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Catégorie : </w:t>
            </w:r>
            <w:r w:rsidRPr="00291EB3">
              <w:rPr>
                <w:rFonts w:ascii="Calibri" w:hAnsi="Calibri"/>
                <w:sz w:val="20"/>
                <w:szCs w:val="20"/>
                <w:lang w:val="fr-FR"/>
              </w:rPr>
              <w:t>A</w:t>
            </w:r>
            <w:r w:rsidR="00E12998" w:rsidRPr="00291EB3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2A1CD9" w:rsidRPr="00291EB3">
              <w:rPr>
                <w:rFonts w:ascii="Calibri" w:hAnsi="Calibri"/>
                <w:sz w:val="20"/>
                <w:szCs w:val="20"/>
                <w:lang w:val="fr-FR"/>
              </w:rPr>
              <w:t xml:space="preserve">(profil </w:t>
            </w:r>
            <w:r w:rsidR="002D11E3">
              <w:rPr>
                <w:rFonts w:ascii="Calibri" w:hAnsi="Calibri"/>
                <w:sz w:val="20"/>
                <w:szCs w:val="20"/>
                <w:lang w:val="fr-FR"/>
              </w:rPr>
              <w:t xml:space="preserve">personnel </w:t>
            </w:r>
            <w:r w:rsidR="002A1CD9" w:rsidRPr="00291EB3">
              <w:rPr>
                <w:rFonts w:ascii="Calibri" w:hAnsi="Calibri"/>
                <w:sz w:val="20"/>
                <w:szCs w:val="20"/>
                <w:lang w:val="fr-FR"/>
              </w:rPr>
              <w:t>enseignant</w:t>
            </w:r>
            <w:r w:rsidR="002D11E3">
              <w:rPr>
                <w:rFonts w:ascii="Calibri" w:hAnsi="Calibri"/>
                <w:sz w:val="20"/>
                <w:szCs w:val="20"/>
                <w:lang w:val="fr-FR"/>
              </w:rPr>
              <w:t xml:space="preserve"> ou éducation</w:t>
            </w:r>
            <w:r w:rsidR="002A1CD9" w:rsidRPr="00291EB3">
              <w:rPr>
                <w:rFonts w:ascii="Calibri" w:hAnsi="Calibri"/>
                <w:sz w:val="20"/>
                <w:szCs w:val="20"/>
                <w:lang w:val="fr-FR"/>
              </w:rPr>
              <w:t>)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 xml:space="preserve"> titulaire ou contractuel</w:t>
            </w:r>
          </w:p>
        </w:tc>
        <w:tc>
          <w:tcPr>
            <w:tcW w:w="579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E697DF" w14:textId="77777777" w:rsidR="00BC152C" w:rsidRPr="001C7A58" w:rsidRDefault="00B17BA7" w:rsidP="001969C9">
            <w:pPr>
              <w:pStyle w:val="TableParagraph"/>
              <w:spacing w:before="117"/>
              <w:ind w:left="83"/>
              <w:rPr>
                <w:rFonts w:ascii="Calibri" w:eastAsia="Cambria" w:hAnsi="Calibri" w:cs="Cambria"/>
                <w:sz w:val="20"/>
                <w:szCs w:val="20"/>
                <w:lang w:val="fr-FR"/>
              </w:rPr>
            </w:pPr>
            <w:r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>Q</w:t>
            </w:r>
            <w:r w:rsidR="009664AF"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 xml:space="preserve">uotité de travail : </w:t>
            </w:r>
            <w:r w:rsidR="001969C9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100</w:t>
            </w:r>
            <w:r w:rsidRPr="00420472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%</w:t>
            </w:r>
            <w:r w:rsidR="00BC4910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BC152C" w:rsidRPr="00420472" w14:paraId="1F8BFF0E" w14:textId="77777777" w:rsidTr="006612CF">
        <w:trPr>
          <w:trHeight w:hRule="exact" w:val="711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BA84F8" w14:textId="77777777" w:rsidR="006612CF" w:rsidRPr="001C7A58" w:rsidRDefault="00420472" w:rsidP="00115406">
            <w:pPr>
              <w:pStyle w:val="TableParagraph"/>
              <w:spacing w:before="50"/>
              <w:ind w:left="95"/>
              <w:rPr>
                <w:rFonts w:ascii="Calibri" w:eastAsia="Cambria" w:hAnsi="Calibri" w:cs="Cambria"/>
                <w:sz w:val="20"/>
                <w:szCs w:val="20"/>
                <w:lang w:val="fr-FR"/>
              </w:rPr>
            </w:pPr>
            <w:r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>Service :</w:t>
            </w:r>
            <w:r w:rsidR="009664AF"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 xml:space="preserve"> </w:t>
            </w:r>
            <w:r w:rsidR="006612CF" w:rsidRPr="006612CF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Centres</w:t>
            </w:r>
            <w:r w:rsidR="005267BD" w:rsidRPr="006612CF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d’Information et d’Orientation</w:t>
            </w:r>
            <w:r w:rsidR="002A1CD9" w:rsidRPr="006612CF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="00115406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sur l’académie de Lille</w:t>
            </w:r>
          </w:p>
        </w:tc>
      </w:tr>
      <w:tr w:rsidR="00BC152C" w:rsidRPr="00420472" w14:paraId="056ACDE1" w14:textId="77777777" w:rsidTr="00EB697F">
        <w:trPr>
          <w:trHeight w:hRule="exact" w:val="1271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C47135" w14:textId="77777777" w:rsidR="00BC152C" w:rsidRPr="001C7A58" w:rsidRDefault="009664AF" w:rsidP="00893179">
            <w:pPr>
              <w:pStyle w:val="TableParagraph"/>
              <w:spacing w:line="241" w:lineRule="exact"/>
              <w:ind w:left="95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Positionnemen</w:t>
            </w:r>
            <w:r w:rsidR="00893179" w:rsidRPr="001C7A58">
              <w:rPr>
                <w:rFonts w:ascii="Calibri" w:hAnsi="Calibri"/>
                <w:sz w:val="20"/>
                <w:szCs w:val="20"/>
                <w:lang w:val="fr-FR"/>
              </w:rPr>
              <w:t>t du poste et organisation du temps de travail</w:t>
            </w: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37F625" w14:textId="467D0FB1" w:rsidR="00ED422E" w:rsidRPr="001C7A58" w:rsidRDefault="009664AF" w:rsidP="00BD5365">
            <w:pPr>
              <w:pStyle w:val="TableParagraph"/>
              <w:tabs>
                <w:tab w:val="left" w:pos="721"/>
              </w:tabs>
              <w:spacing w:before="28" w:line="242" w:lineRule="auto"/>
              <w:ind w:left="87" w:right="125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En résidence administrative en Centre d’information et d’Orien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tation (CIO), l</w:t>
            </w:r>
            <w:r w:rsidR="00BD2D95">
              <w:rPr>
                <w:rFonts w:ascii="Calibri" w:eastAsia="Calibri" w:hAnsi="Calibri" w:cs="Calibri"/>
                <w:sz w:val="20"/>
                <w:szCs w:val="20"/>
                <w:lang w:val="fr-FR"/>
              </w:rPr>
              <w:t>’Enseignant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Coordonnateur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de 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la Mission de Lutte contre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le Décrochage Scolaire (MLDS) est</w:t>
            </w:r>
            <w:r w:rsidR="00BD5365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placé sous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l’autorité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hiérarchique du</w:t>
            </w:r>
            <w:r w:rsidR="00BD5365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Di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recteur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de CIO. Il est intégré 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à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une équipe de 2 à 5 coordonnateurs selon la taille du</w:t>
            </w:r>
            <w:r w:rsidRPr="001C7A58">
              <w:rPr>
                <w:rFonts w:ascii="Calibri" w:eastAsia="Calibri" w:hAnsi="Calibri" w:cs="Calibri"/>
                <w:i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bassin. </w:t>
            </w:r>
          </w:p>
          <w:p w14:paraId="14EA8E89" w14:textId="1D544F71" w:rsidR="00BC152C" w:rsidRPr="001C7A58" w:rsidRDefault="00BB1178" w:rsidP="001969C9">
            <w:pPr>
              <w:pStyle w:val="TableParagraph"/>
              <w:tabs>
                <w:tab w:val="left" w:pos="721"/>
              </w:tabs>
              <w:spacing w:before="28" w:line="242" w:lineRule="auto"/>
              <w:ind w:left="87" w:right="125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Son tem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ps de travail est établi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sur</w:t>
            </w:r>
            <w:r w:rsidRPr="001C7A58">
              <w:rPr>
                <w:rFonts w:ascii="Calibri" w:eastAsia="Calibri" w:hAnsi="Calibri" w:cs="Calibri"/>
                <w:i/>
                <w:sz w:val="20"/>
                <w:szCs w:val="20"/>
                <w:lang w:val="fr-FR"/>
              </w:rPr>
              <w:t xml:space="preserve">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une base de </w:t>
            </w:r>
            <w:r w:rsidR="001B2E76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1404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heure annuelle</w:t>
            </w:r>
            <w:r w:rsidR="00EB697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.</w:t>
            </w:r>
          </w:p>
        </w:tc>
      </w:tr>
      <w:tr w:rsidR="00BC152C" w:rsidRPr="001C7A58" w14:paraId="6D41358E" w14:textId="77777777">
        <w:trPr>
          <w:trHeight w:hRule="exact" w:val="278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68EC61" w14:textId="5F04EEBF" w:rsidR="00BC152C" w:rsidRPr="001C7A58" w:rsidRDefault="009664AF">
            <w:pPr>
              <w:pStyle w:val="TableParagraph"/>
              <w:spacing w:line="227" w:lineRule="exact"/>
              <w:ind w:left="95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b/>
                <w:sz w:val="20"/>
                <w:szCs w:val="20"/>
                <w:lang w:val="fr-FR"/>
              </w:rPr>
              <w:t>II</w:t>
            </w:r>
            <w:r w:rsidR="001E6BF1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hAnsi="Calibri"/>
                <w:b/>
                <w:sz w:val="20"/>
                <w:szCs w:val="20"/>
                <w:lang w:val="fr-FR"/>
              </w:rPr>
              <w:t>- Contexte</w:t>
            </w:r>
          </w:p>
        </w:tc>
      </w:tr>
      <w:tr w:rsidR="00BC152C" w:rsidRPr="00420472" w14:paraId="0891B6B2" w14:textId="77777777" w:rsidTr="00BD2D95">
        <w:trPr>
          <w:trHeight w:hRule="exact" w:val="1272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B06D36" w14:textId="77777777" w:rsidR="00BC152C" w:rsidRPr="001C7A58" w:rsidRDefault="00BC152C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5AAEBA" w14:textId="77777777" w:rsidR="00115406" w:rsidRDefault="009664AF" w:rsidP="00115406">
            <w:pPr>
              <w:pStyle w:val="TableParagraph"/>
              <w:spacing w:before="16" w:line="242" w:lineRule="auto"/>
              <w:ind w:left="80" w:right="106" w:firstLine="14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La lutte contre le décrochage scolaire est une prior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ité nationale. </w:t>
            </w:r>
          </w:p>
          <w:p w14:paraId="31EDBDA8" w14:textId="77777777" w:rsidR="00F64403" w:rsidRPr="001C7A58" w:rsidRDefault="009664AF" w:rsidP="00115406">
            <w:pPr>
              <w:pStyle w:val="TableParagraph"/>
              <w:spacing w:before="16" w:line="242" w:lineRule="auto"/>
              <w:ind w:left="80" w:right="106" w:firstLine="14"/>
              <w:jc w:val="both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La MLDS est une mission partagée par l'</w:t>
            </w:r>
            <w:r w:rsidR="00BB1178" w:rsidRPr="001C7A58">
              <w:rPr>
                <w:rFonts w:ascii="Calibri" w:hAnsi="Calibri"/>
                <w:sz w:val="20"/>
                <w:szCs w:val="20"/>
                <w:lang w:val="fr-FR"/>
              </w:rPr>
              <w:t>ensemble des acteurs d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u système éducatif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, en lien avec </w:t>
            </w:r>
            <w:r w:rsidR="009F0A22" w:rsidRPr="001C7A58">
              <w:rPr>
                <w:rFonts w:ascii="Calibri" w:hAnsi="Calibri"/>
                <w:sz w:val="20"/>
                <w:szCs w:val="20"/>
                <w:lang w:val="fr-FR"/>
              </w:rPr>
              <w:t>le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SPRO (Service Public Régional de l’Orientation)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Elle nécessite un travail en réseau, tout particulièrement au sein du rés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eau Formation Qualification Emploi (FOQUALE).</w:t>
            </w:r>
          </w:p>
        </w:tc>
      </w:tr>
      <w:tr w:rsidR="00BC152C" w:rsidRPr="001C7A58" w14:paraId="669FD12E" w14:textId="77777777">
        <w:trPr>
          <w:trHeight w:hRule="exact" w:val="278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1A724D" w14:textId="5B47F179" w:rsidR="00BC152C" w:rsidRPr="001C7A58" w:rsidRDefault="00D940DA">
            <w:pPr>
              <w:pStyle w:val="TableParagraph"/>
              <w:spacing w:line="236" w:lineRule="exact"/>
              <w:ind w:left="95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III </w:t>
            </w:r>
            <w:r w:rsidR="001B2E76"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— Missions</w:t>
            </w:r>
            <w:r w:rsidR="001E6BF1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/ </w:t>
            </w:r>
            <w:r w:rsidR="001B2E76"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activités principales</w:t>
            </w:r>
          </w:p>
        </w:tc>
      </w:tr>
      <w:tr w:rsidR="00BC152C" w:rsidRPr="00420472" w14:paraId="45DFAB1D" w14:textId="77777777" w:rsidTr="002C64CA">
        <w:trPr>
          <w:trHeight w:hRule="exact" w:val="4412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28D06B" w14:textId="77777777" w:rsidR="00BC152C" w:rsidRPr="001C7A58" w:rsidRDefault="00BC152C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D05244" w14:textId="77777777" w:rsidR="00BC152C" w:rsidRPr="001C7A58" w:rsidRDefault="0060760D" w:rsidP="00B17BA7">
            <w:pPr>
              <w:pStyle w:val="TableParagraph"/>
              <w:spacing w:before="28" w:line="253" w:lineRule="exact"/>
              <w:ind w:left="8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Les missions d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>e l’Enseignant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Coordonnateur 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 xml:space="preserve">de la 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>MLDS (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>E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CMLDS) se déclinent autour de 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>4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axes :</w:t>
            </w:r>
          </w:p>
          <w:p w14:paraId="26F0D9CA" w14:textId="52F5C05B" w:rsidR="00B17BA7" w:rsidRPr="005C35B7" w:rsidRDefault="005C35B7" w:rsidP="00F64403">
            <w:pPr>
              <w:pStyle w:val="TableParagraph"/>
              <w:numPr>
                <w:ilvl w:val="0"/>
                <w:numId w:val="3"/>
              </w:numPr>
              <w:spacing w:before="1" w:line="235" w:lineRule="auto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fr-FR"/>
              </w:rPr>
              <w:t>Repérer et prévenir</w:t>
            </w:r>
            <w:r w:rsidR="001E6BF1">
              <w:rPr>
                <w:rFonts w:ascii="Calibri" w:eastAsia="Calibri" w:hAnsi="Calibri" w:cs="Calibri"/>
                <w:sz w:val="20"/>
                <w:szCs w:val="20"/>
                <w:lang w:val="fr-FR"/>
              </w:rPr>
              <w:t>,</w:t>
            </w:r>
          </w:p>
          <w:p w14:paraId="00DFE11F" w14:textId="38E14032" w:rsidR="00B17BA7" w:rsidRPr="005C35B7" w:rsidRDefault="00893179" w:rsidP="00F64403">
            <w:pPr>
              <w:pStyle w:val="TableParagraph"/>
              <w:numPr>
                <w:ilvl w:val="0"/>
                <w:numId w:val="3"/>
              </w:numPr>
              <w:spacing w:before="1" w:line="235" w:lineRule="auto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R</w:t>
            </w:r>
            <w:r w:rsidR="009664AF"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emobiliser</w:t>
            </w: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et accompagner</w:t>
            </w:r>
            <w:r w:rsidR="001E6BF1">
              <w:rPr>
                <w:rFonts w:ascii="Calibri" w:eastAsia="Calibri" w:hAnsi="Calibri" w:cs="Calibri"/>
                <w:sz w:val="20"/>
                <w:szCs w:val="20"/>
                <w:lang w:val="fr-FR"/>
              </w:rPr>
              <w:t>,</w:t>
            </w:r>
          </w:p>
          <w:p w14:paraId="27CC015C" w14:textId="34688F8A" w:rsidR="00E12998" w:rsidRPr="005C35B7" w:rsidRDefault="00E12998" w:rsidP="00E12998">
            <w:pPr>
              <w:pStyle w:val="Paragraphedeliste"/>
              <w:numPr>
                <w:ilvl w:val="0"/>
                <w:numId w:val="3"/>
              </w:numPr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Co</w:t>
            </w:r>
            <w:r w:rsid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nseiller, coordonner et former</w:t>
            </w:r>
            <w:r w:rsidR="001E6BF1">
              <w:rPr>
                <w:rFonts w:ascii="Calibri" w:eastAsia="Calibri" w:hAnsi="Calibri" w:cs="Calibri"/>
                <w:sz w:val="20"/>
                <w:szCs w:val="20"/>
                <w:lang w:val="fr-FR"/>
              </w:rPr>
              <w:t>,</w:t>
            </w:r>
          </w:p>
          <w:p w14:paraId="585CE882" w14:textId="2A575EA7" w:rsidR="00E12998" w:rsidRPr="005C35B7" w:rsidRDefault="00E12998" w:rsidP="00E12998">
            <w:pPr>
              <w:pStyle w:val="Paragraphedeliste"/>
              <w:widowControl/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Evaluer</w:t>
            </w:r>
            <w:r w:rsidR="001E6BF1">
              <w:rPr>
                <w:rFonts w:ascii="Calibri" w:eastAsia="Calibri" w:hAnsi="Calibri" w:cs="Calibri"/>
                <w:sz w:val="20"/>
                <w:szCs w:val="20"/>
                <w:lang w:val="fr-FR"/>
              </w:rPr>
              <w:t>.</w:t>
            </w:r>
          </w:p>
          <w:p w14:paraId="7F50B082" w14:textId="1551B902" w:rsidR="00BC152C" w:rsidRPr="001C7A58" w:rsidRDefault="001B2E76" w:rsidP="00E12998">
            <w:pPr>
              <w:pStyle w:val="TableParagraph"/>
              <w:spacing w:line="242" w:lineRule="auto"/>
              <w:ind w:left="8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  <w:lang w:val="fr-FR"/>
              </w:rPr>
              <w:t>’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ECMLDS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positionne son champ d‘actions dans la mise en place et l'accompagnement de 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disposi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tifs de p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révention et de </w:t>
            </w:r>
            <w:r w:rsidR="00BD2D95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lutte contre le décrochage scolaire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dans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le cadre du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réseau FOQUALE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.</w:t>
            </w:r>
          </w:p>
          <w:p w14:paraId="55905553" w14:textId="77777777" w:rsidR="00BC152C" w:rsidRPr="001C7A58" w:rsidRDefault="009664AF" w:rsidP="00B17BA7">
            <w:pPr>
              <w:pStyle w:val="TableParagraph"/>
              <w:spacing w:before="55" w:line="265" w:lineRule="exact"/>
              <w:ind w:left="8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u w:val="single" w:color="343434"/>
                <w:lang w:val="fr-FR"/>
              </w:rPr>
              <w:t>Les principales activités sont :</w:t>
            </w:r>
          </w:p>
          <w:p w14:paraId="1D2632C9" w14:textId="77777777" w:rsidR="00E12998" w:rsidRPr="001C7A58" w:rsidRDefault="00E12998" w:rsidP="00E12998">
            <w:pPr>
              <w:pStyle w:val="TableParagraph"/>
              <w:numPr>
                <w:ilvl w:val="0"/>
                <w:numId w:val="2"/>
              </w:numPr>
              <w:spacing w:before="16" w:line="242" w:lineRule="auto"/>
              <w:ind w:right="106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Apporter des conseils en ingénierie de formation et </w:t>
            </w:r>
            <w:r w:rsidRPr="001C7A58">
              <w:rPr>
                <w:rFonts w:ascii="Calibri" w:hAnsi="Calibri"/>
                <w:position w:val="1"/>
                <w:sz w:val="20"/>
                <w:szCs w:val="20"/>
                <w:lang w:val="fr-FR"/>
              </w:rPr>
              <w:t xml:space="preserve">accompagner 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les équipes éducatives dans la conception et le suivi des actions, en lien avec le projet de bassin du réseau Foquale.</w:t>
            </w:r>
          </w:p>
          <w:p w14:paraId="5D77167E" w14:textId="77777777" w:rsidR="00E12998" w:rsidRPr="001C7A58" w:rsidRDefault="00E12998" w:rsidP="00E12998">
            <w:pPr>
              <w:pStyle w:val="TableParagraph"/>
              <w:numPr>
                <w:ilvl w:val="0"/>
                <w:numId w:val="2"/>
              </w:numPr>
              <w:spacing w:before="7" w:line="242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Animer des séquences pédagogiques dans les Etablissements Publics Locaux d’Enseignement porteurs d‘actions MLDS.</w:t>
            </w:r>
          </w:p>
          <w:p w14:paraId="3CA6D8EF" w14:textId="381D771F" w:rsidR="001F696B" w:rsidRPr="001C7A58" w:rsidRDefault="00EB697F" w:rsidP="00DB15D2">
            <w:pPr>
              <w:pStyle w:val="TableParagraph"/>
              <w:numPr>
                <w:ilvl w:val="0"/>
                <w:numId w:val="2"/>
              </w:numPr>
              <w:spacing w:line="253" w:lineRule="exact"/>
              <w:jc w:val="both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Repérer</w:t>
            </w:r>
            <w:r w:rsidR="001F696B" w:rsidRPr="001C7A58">
              <w:rPr>
                <w:rFonts w:ascii="Calibri" w:hAnsi="Calibri"/>
                <w:sz w:val="20"/>
                <w:szCs w:val="20"/>
                <w:lang w:val="fr-FR"/>
              </w:rPr>
              <w:t>, accueillir et établ</w:t>
            </w:r>
            <w:r w:rsidR="0060760D" w:rsidRPr="001C7A58">
              <w:rPr>
                <w:rFonts w:ascii="Calibri" w:hAnsi="Calibri"/>
                <w:sz w:val="20"/>
                <w:szCs w:val="20"/>
                <w:lang w:val="fr-FR"/>
              </w:rPr>
              <w:t>ir des relations avec les jeunes décrocheurs</w:t>
            </w:r>
            <w:r w:rsidR="001F696B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60760D" w:rsidRPr="001C7A58">
              <w:rPr>
                <w:rFonts w:ascii="Calibri" w:hAnsi="Calibri"/>
                <w:sz w:val="20"/>
                <w:szCs w:val="20"/>
                <w:lang w:val="fr-FR"/>
              </w:rPr>
              <w:t>et leurs familles</w:t>
            </w:r>
            <w:r w:rsidR="005C35B7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</w:p>
          <w:p w14:paraId="67DD17A6" w14:textId="77777777" w:rsidR="001F696B" w:rsidRPr="001C7A58" w:rsidRDefault="001F696B" w:rsidP="00DB15D2">
            <w:pPr>
              <w:pStyle w:val="TableParagraph"/>
              <w:numPr>
                <w:ilvl w:val="0"/>
                <w:numId w:val="2"/>
              </w:numPr>
              <w:spacing w:line="253" w:lineRule="exact"/>
              <w:jc w:val="both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Conduire les entretiens de situation et de suivi et proposer une réponse adaptée aux besoins de chaque jeune repéré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</w:p>
          <w:p w14:paraId="27E11871" w14:textId="77777777" w:rsidR="0091280A" w:rsidRPr="001C7A58" w:rsidRDefault="0091280A" w:rsidP="0091280A">
            <w:pPr>
              <w:pStyle w:val="TableParagraph"/>
              <w:numPr>
                <w:ilvl w:val="0"/>
                <w:numId w:val="2"/>
              </w:numPr>
              <w:spacing w:before="16" w:line="242" w:lineRule="auto"/>
              <w:ind w:right="106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Elaborer pour chaque jeune un projet indivi</w:t>
            </w:r>
            <w:r w:rsidR="00B05DFA" w:rsidRPr="001C7A58">
              <w:rPr>
                <w:rFonts w:ascii="Calibri" w:hAnsi="Calibri"/>
                <w:sz w:val="20"/>
                <w:szCs w:val="20"/>
                <w:lang w:val="fr-FR"/>
              </w:rPr>
              <w:t>d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ualisé d’orientation et/ou professionnel, en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visant la sécurisation de son parcours (accès à la formation, la qualification ou l’insertion).</w:t>
            </w:r>
          </w:p>
          <w:p w14:paraId="0173786D" w14:textId="77777777" w:rsidR="00BC152C" w:rsidRPr="001C7A58" w:rsidRDefault="00BC152C" w:rsidP="00E12998">
            <w:pPr>
              <w:pStyle w:val="TableParagraph"/>
              <w:spacing w:before="7" w:line="242" w:lineRule="auto"/>
              <w:ind w:left="447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</w:tr>
      <w:tr w:rsidR="00BC152C" w:rsidRPr="00420472" w14:paraId="115D849C" w14:textId="77777777">
        <w:trPr>
          <w:trHeight w:hRule="exact" w:val="259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B4563F" w14:textId="77777777" w:rsidR="00BC152C" w:rsidRPr="001C7A58" w:rsidRDefault="00310C09">
            <w:pPr>
              <w:pStyle w:val="TableParagraph"/>
              <w:spacing w:line="217" w:lineRule="exact"/>
              <w:ind w:left="103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IV</w:t>
            </w:r>
            <w:r w:rsidR="009664AF" w:rsidRPr="001C7A58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- Profil recherché (compétences attendues)</w:t>
            </w:r>
          </w:p>
        </w:tc>
      </w:tr>
      <w:tr w:rsidR="00BC152C" w:rsidRPr="001C7A58" w14:paraId="21DC7A18" w14:textId="77777777" w:rsidTr="00D10AFB">
        <w:trPr>
          <w:trHeight w:hRule="exact" w:val="1723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B5005B" w14:textId="77777777" w:rsidR="00BC152C" w:rsidRPr="001C7A58" w:rsidRDefault="00BC152C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DB78EC" w14:textId="77777777" w:rsidR="0060760D" w:rsidRPr="001C7A58" w:rsidRDefault="009664AF" w:rsidP="00B17BA7">
            <w:pPr>
              <w:pStyle w:val="TableParagraph"/>
              <w:spacing w:before="27" w:line="260" w:lineRule="exact"/>
              <w:ind w:left="102" w:firstLine="7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Expérience dans le domaine de l'ingénierie de formation ou de la coordination pédagogique.</w:t>
            </w:r>
          </w:p>
          <w:p w14:paraId="73BAFC14" w14:textId="77777777" w:rsidR="00BC152C" w:rsidRPr="001C7A58" w:rsidRDefault="009664AF" w:rsidP="00B17BA7">
            <w:pPr>
              <w:pStyle w:val="TableParagraph"/>
              <w:spacing w:before="27" w:line="260" w:lineRule="exact"/>
              <w:ind w:left="102" w:firstLine="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Aptitude à travailler en équipe.</w:t>
            </w:r>
          </w:p>
          <w:p w14:paraId="67657F54" w14:textId="77777777" w:rsidR="00BC152C" w:rsidRPr="001C7A58" w:rsidRDefault="009664AF" w:rsidP="00B17BA7">
            <w:pPr>
              <w:pStyle w:val="TableParagraph"/>
              <w:spacing w:before="13" w:line="252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Connaissance du système éducatif 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et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des dispositifs existants de Lutte contre le Décrochage Scolaire.</w:t>
            </w:r>
          </w:p>
          <w:p w14:paraId="3BD2A14B" w14:textId="77777777" w:rsidR="00BC152C" w:rsidRPr="001C7A58" w:rsidRDefault="0060760D" w:rsidP="00B17BA7">
            <w:pPr>
              <w:pStyle w:val="TableParagraph"/>
              <w:spacing w:before="6" w:line="264" w:lineRule="exact"/>
              <w:ind w:left="11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Maî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trise des techniques d’entretien.</w:t>
            </w:r>
          </w:p>
          <w:p w14:paraId="1A8283AE" w14:textId="77777777" w:rsidR="00B17BA7" w:rsidRPr="001C7A58" w:rsidRDefault="009664AF" w:rsidP="00B17BA7">
            <w:pPr>
              <w:pStyle w:val="TableParagraph"/>
              <w:spacing w:line="237" w:lineRule="auto"/>
              <w:ind w:left="102" w:firstLine="7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Qualités relationnelles et de communication.</w:t>
            </w:r>
          </w:p>
          <w:p w14:paraId="1C025DFD" w14:textId="79FF55DB" w:rsidR="00BC152C" w:rsidRPr="001C7A58" w:rsidRDefault="001B2E76" w:rsidP="00B17BA7">
            <w:pPr>
              <w:pStyle w:val="TableParagraph"/>
              <w:spacing w:line="237" w:lineRule="auto"/>
              <w:ind w:left="102" w:firstLine="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Anticipation et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disponibilité.</w:t>
            </w:r>
          </w:p>
        </w:tc>
      </w:tr>
      <w:tr w:rsidR="00310C09" w:rsidRPr="00D1655E" w14:paraId="40ABD0D9" w14:textId="77777777" w:rsidTr="00D561E9">
        <w:trPr>
          <w:trHeight w:hRule="exact" w:val="340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244B3A0" w14:textId="77777777" w:rsidR="00310C09" w:rsidRPr="00D1655E" w:rsidRDefault="00310C09" w:rsidP="00D561E9">
            <w:pPr>
              <w:pStyle w:val="TableParagraph"/>
              <w:spacing w:before="27" w:line="260" w:lineRule="exact"/>
              <w:ind w:left="102" w:firstLine="7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D1655E">
              <w:rPr>
                <w:rFonts w:ascii="Calibri" w:hAnsi="Calibri"/>
                <w:b/>
                <w:sz w:val="20"/>
                <w:szCs w:val="20"/>
                <w:lang w:val="fr-FR"/>
              </w:rPr>
              <w:t>V - Contact</w:t>
            </w:r>
          </w:p>
        </w:tc>
      </w:tr>
      <w:tr w:rsidR="00310C09" w:rsidRPr="001C7A58" w14:paraId="4AC1B30F" w14:textId="77777777" w:rsidTr="00D561E9">
        <w:trPr>
          <w:trHeight w:hRule="exact" w:val="1531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77F8DD" w14:textId="77777777" w:rsidR="00310C09" w:rsidRPr="001C7A58" w:rsidRDefault="00310C09" w:rsidP="00D561E9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792FC92" w14:textId="028F70D6" w:rsidR="00310C09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Candidature à </w:t>
            </w:r>
            <w:r w:rsidRPr="006373DD">
              <w:rPr>
                <w:rFonts w:ascii="Calibri" w:hAnsi="Calibri"/>
                <w:sz w:val="20"/>
                <w:szCs w:val="20"/>
                <w:lang w:val="fr-FR"/>
              </w:rPr>
              <w:t>transmettre avant le</w:t>
            </w:r>
            <w:r w:rsidR="00DA62BD" w:rsidRPr="006373DD">
              <w:rPr>
                <w:rFonts w:ascii="Calibri" w:hAnsi="Calibri"/>
                <w:sz w:val="20"/>
                <w:szCs w:val="20"/>
                <w:lang w:val="fr-FR"/>
              </w:rPr>
              <w:t> </w:t>
            </w:r>
            <w:r w:rsidR="00356BC1">
              <w:rPr>
                <w:rFonts w:ascii="Calibri" w:hAnsi="Calibri"/>
                <w:b/>
                <w:sz w:val="20"/>
                <w:szCs w:val="20"/>
                <w:lang w:val="fr-FR"/>
              </w:rPr>
              <w:t>30 juin 2026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 :</w:t>
            </w:r>
            <w:r w:rsidR="006373DD">
              <w:rPr>
                <w:rFonts w:ascii="Calibri" w:hAnsi="Calibri"/>
                <w:sz w:val="20"/>
                <w:szCs w:val="20"/>
                <w:lang w:val="fr-FR"/>
              </w:rPr>
              <w:t xml:space="preserve"> draio@region-academique-hdf.fr</w:t>
            </w:r>
          </w:p>
          <w:p w14:paraId="2CF02F0D" w14:textId="2D1E5E2A" w:rsidR="00310C09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Madame </w:t>
            </w:r>
            <w:r w:rsidR="00DA62BD">
              <w:rPr>
                <w:rFonts w:ascii="Calibri" w:hAnsi="Calibri"/>
                <w:sz w:val="20"/>
                <w:szCs w:val="20"/>
                <w:lang w:val="fr-FR"/>
              </w:rPr>
              <w:t>Geneviève Saint-Huile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– Déléguée de Région Académique à l’Information et à l’Orientation</w:t>
            </w:r>
          </w:p>
          <w:p w14:paraId="1549E08A" w14:textId="77777777" w:rsidR="00310C09" w:rsidRPr="00563042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u w:val="single"/>
                <w:lang w:val="fr-FR"/>
              </w:rPr>
            </w:pPr>
            <w:r w:rsidRPr="00563042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Pour toute demande d’information, contacter</w:t>
            </w:r>
            <w:r w:rsidRPr="00563042">
              <w:rPr>
                <w:rFonts w:ascii="Calibri" w:hAnsi="Calibri"/>
                <w:sz w:val="20"/>
                <w:szCs w:val="20"/>
                <w:lang w:val="fr-FR"/>
              </w:rPr>
              <w:t> :</w:t>
            </w:r>
          </w:p>
          <w:p w14:paraId="4E37C74D" w14:textId="010F4F39" w:rsidR="00310C09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Mme Clotilde SCHERPEREEL – Cheffe du pôle Persévérance</w:t>
            </w:r>
          </w:p>
          <w:p w14:paraId="4CE5C584" w14:textId="30B27590" w:rsidR="00310C09" w:rsidRDefault="001E6BF1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hyperlink r:id="rId7" w:history="1">
              <w:r w:rsidR="00DA62BD" w:rsidRPr="00756314">
                <w:rPr>
                  <w:rStyle w:val="Lienhypertexte"/>
                  <w:rFonts w:ascii="Calibri" w:hAnsi="Calibri"/>
                  <w:sz w:val="20"/>
                  <w:szCs w:val="20"/>
                  <w:lang w:val="fr-FR"/>
                </w:rPr>
                <w:t>Clotilde.scherpereel@region-academique-hdf.fr</w:t>
              </w:r>
            </w:hyperlink>
          </w:p>
          <w:p w14:paraId="25D72C0D" w14:textId="77777777" w:rsidR="00310C09" w:rsidRPr="001C7A58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Téléphone : 03.20.15.60.04</w:t>
            </w:r>
          </w:p>
        </w:tc>
      </w:tr>
    </w:tbl>
    <w:p w14:paraId="03FF131B" w14:textId="77777777" w:rsidR="009664AF" w:rsidRPr="001C7A58" w:rsidRDefault="009664AF">
      <w:pPr>
        <w:rPr>
          <w:rFonts w:ascii="Calibri" w:hAnsi="Calibri"/>
          <w:sz w:val="20"/>
          <w:szCs w:val="20"/>
          <w:lang w:val="fr-FR"/>
        </w:rPr>
      </w:pPr>
    </w:p>
    <w:sectPr w:rsidR="009664AF" w:rsidRPr="001C7A58" w:rsidSect="00BC152C">
      <w:type w:val="continuous"/>
      <w:pgSz w:w="11910" w:h="16840"/>
      <w:pgMar w:top="68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DC2"/>
    <w:multiLevelType w:val="hybridMultilevel"/>
    <w:tmpl w:val="97947FEC"/>
    <w:lvl w:ilvl="0" w:tplc="AD3662E6">
      <w:numFmt w:val="bullet"/>
      <w:lvlText w:val="-"/>
      <w:lvlJc w:val="left"/>
      <w:pPr>
        <w:ind w:left="44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 w15:restartNumberingAfterBreak="0">
    <w:nsid w:val="2E633E87"/>
    <w:multiLevelType w:val="hybridMultilevel"/>
    <w:tmpl w:val="08145F64"/>
    <w:lvl w:ilvl="0" w:tplc="040C0005">
      <w:start w:val="1"/>
      <w:numFmt w:val="bullet"/>
      <w:lvlText w:val=""/>
      <w:lvlJc w:val="left"/>
      <w:pPr>
        <w:ind w:left="44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" w15:restartNumberingAfterBreak="0">
    <w:nsid w:val="75DC43E2"/>
    <w:multiLevelType w:val="hybridMultilevel"/>
    <w:tmpl w:val="A93AA44E"/>
    <w:lvl w:ilvl="0" w:tplc="040C0005">
      <w:start w:val="1"/>
      <w:numFmt w:val="bullet"/>
      <w:lvlText w:val=""/>
      <w:lvlJc w:val="left"/>
      <w:pPr>
        <w:ind w:left="4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 w15:restartNumberingAfterBreak="0">
    <w:nsid w:val="7E776D13"/>
    <w:multiLevelType w:val="hybridMultilevel"/>
    <w:tmpl w:val="DE4C88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430771">
    <w:abstractNumId w:val="0"/>
  </w:num>
  <w:num w:numId="2" w16cid:durableId="1967272617">
    <w:abstractNumId w:val="1"/>
  </w:num>
  <w:num w:numId="3" w16cid:durableId="233975231">
    <w:abstractNumId w:val="2"/>
  </w:num>
  <w:num w:numId="4" w16cid:durableId="203829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2C"/>
    <w:rsid w:val="000243F2"/>
    <w:rsid w:val="000D0528"/>
    <w:rsid w:val="000F760F"/>
    <w:rsid w:val="00106D64"/>
    <w:rsid w:val="00115406"/>
    <w:rsid w:val="001969C9"/>
    <w:rsid w:val="001B2E76"/>
    <w:rsid w:val="001C7A58"/>
    <w:rsid w:val="001E6BF1"/>
    <w:rsid w:val="001F696B"/>
    <w:rsid w:val="002401EC"/>
    <w:rsid w:val="00291EB3"/>
    <w:rsid w:val="002A1CD9"/>
    <w:rsid w:val="002A5E12"/>
    <w:rsid w:val="002C64CA"/>
    <w:rsid w:val="002D11E3"/>
    <w:rsid w:val="002E149B"/>
    <w:rsid w:val="002F4B24"/>
    <w:rsid w:val="00310C09"/>
    <w:rsid w:val="00356BC1"/>
    <w:rsid w:val="0038344B"/>
    <w:rsid w:val="00420472"/>
    <w:rsid w:val="00450B38"/>
    <w:rsid w:val="004C2831"/>
    <w:rsid w:val="005267BD"/>
    <w:rsid w:val="005501AB"/>
    <w:rsid w:val="005A79A5"/>
    <w:rsid w:val="005C35B7"/>
    <w:rsid w:val="005C489A"/>
    <w:rsid w:val="0060760D"/>
    <w:rsid w:val="006138EB"/>
    <w:rsid w:val="006373DD"/>
    <w:rsid w:val="006612CF"/>
    <w:rsid w:val="0066496B"/>
    <w:rsid w:val="00676DA3"/>
    <w:rsid w:val="006D6AD9"/>
    <w:rsid w:val="00705F73"/>
    <w:rsid w:val="007100AC"/>
    <w:rsid w:val="00713DD6"/>
    <w:rsid w:val="00720456"/>
    <w:rsid w:val="007A3C34"/>
    <w:rsid w:val="00884FA7"/>
    <w:rsid w:val="00893179"/>
    <w:rsid w:val="0091280A"/>
    <w:rsid w:val="009664AF"/>
    <w:rsid w:val="009E3F33"/>
    <w:rsid w:val="009F0A22"/>
    <w:rsid w:val="00AA439E"/>
    <w:rsid w:val="00B05DFA"/>
    <w:rsid w:val="00B17BA7"/>
    <w:rsid w:val="00BA7568"/>
    <w:rsid w:val="00BB1178"/>
    <w:rsid w:val="00BC152C"/>
    <w:rsid w:val="00BC4910"/>
    <w:rsid w:val="00BD2D95"/>
    <w:rsid w:val="00BD5365"/>
    <w:rsid w:val="00C84729"/>
    <w:rsid w:val="00D10AFB"/>
    <w:rsid w:val="00D940DA"/>
    <w:rsid w:val="00DA5104"/>
    <w:rsid w:val="00DA62BD"/>
    <w:rsid w:val="00DB15D2"/>
    <w:rsid w:val="00DC0C92"/>
    <w:rsid w:val="00DC3137"/>
    <w:rsid w:val="00E012E8"/>
    <w:rsid w:val="00E12998"/>
    <w:rsid w:val="00E25910"/>
    <w:rsid w:val="00EB697F"/>
    <w:rsid w:val="00ED422E"/>
    <w:rsid w:val="00EF7A4E"/>
    <w:rsid w:val="00F64403"/>
    <w:rsid w:val="00F7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400B"/>
  <w15:docId w15:val="{5A528EFA-42CA-4117-9F80-770513EB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15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5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C152C"/>
  </w:style>
  <w:style w:type="paragraph" w:customStyle="1" w:styleId="TableParagraph">
    <w:name w:val="Table Paragraph"/>
    <w:basedOn w:val="Normal"/>
    <w:uiPriority w:val="1"/>
    <w:qFormat/>
    <w:rsid w:val="00BC152C"/>
  </w:style>
  <w:style w:type="paragraph" w:styleId="Textedebulles">
    <w:name w:val="Balloon Text"/>
    <w:basedOn w:val="Normal"/>
    <w:link w:val="TextedebullesCar"/>
    <w:uiPriority w:val="99"/>
    <w:semiHidden/>
    <w:unhideWhenUsed/>
    <w:rsid w:val="000F76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60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E149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A6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otilde.scherpereel@region-academique-hdf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60A66-62C5-4757-A212-0788CBD2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cpicart</dc:creator>
  <cp:lastModifiedBy>Charline Desforges</cp:lastModifiedBy>
  <cp:revision>3</cp:revision>
  <cp:lastPrinted>2017-09-29T14:26:00Z</cp:lastPrinted>
  <dcterms:created xsi:type="dcterms:W3CDTF">2026-05-28T07:34:00Z</dcterms:created>
  <dcterms:modified xsi:type="dcterms:W3CDTF">2026-05-28T09:14:00Z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LastSaved">
    <vt:filetime>2016-11-17T00:00:00Z</vt:filetime>
  </property>
</Properties>
</file>